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Виды работ по инженерным изысканиям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Работы в составе инженерно-геодезических изысканий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Создание опорных геодезических сетей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Трассирование линейных объектов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Инженерно-гидрографические работы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Работы в составе инженерно-геологических изысканий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Инженерно-геологическая съемка в масштабах 1:500 - 1:25000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унтов и химических свойств проб подземных вод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Гидрогеологические исследования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Инженерно-геофизические исследования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Инженерно-геокриологические исследования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Сейсмологические и сейсмотектонические исследования территории, сейсмическое микрорайонирование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Работы в составе инженерно-гидрометеорологических изысканий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Метеорологические наблюдения и изучение гидрологического режима водных объектов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Изучение опасных гидрометеорологических процессов и явлений с расчетами их характеристик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Изучение русловых процессов водных объектов, деформаций и переработки берегов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Исследования ледового режима водных объектов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Работы в составе инженерно-экологических изысканий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Инженерно-экологическая съемка территории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Исследования химического загрязнения </w:t>
      </w:r>
      <w:proofErr w:type="spellStart"/>
      <w:r>
        <w:rPr>
          <w:rFonts w:ascii="Calibri" w:hAnsi="Calibri" w:cs="Calibri"/>
        </w:rPr>
        <w:t>почвогрунтов</w:t>
      </w:r>
      <w:proofErr w:type="spellEnd"/>
      <w:r>
        <w:rPr>
          <w:rFonts w:ascii="Calibri" w:hAnsi="Calibri" w:cs="Calibri"/>
        </w:rPr>
        <w:t>, поверхностных и подземных вод, атмосферного воздуха, источников загрязнения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Лабораторные химико-аналитические и </w:t>
      </w:r>
      <w:proofErr w:type="spellStart"/>
      <w:r>
        <w:rPr>
          <w:rFonts w:ascii="Calibri" w:hAnsi="Calibri" w:cs="Calibri"/>
        </w:rPr>
        <w:t>газохимические</w:t>
      </w:r>
      <w:proofErr w:type="spellEnd"/>
      <w:r>
        <w:rPr>
          <w:rFonts w:ascii="Calibri" w:hAnsi="Calibri" w:cs="Calibri"/>
        </w:rPr>
        <w:t xml:space="preserve"> исследования образцов и проб </w:t>
      </w:r>
      <w:proofErr w:type="spellStart"/>
      <w:r>
        <w:rPr>
          <w:rFonts w:ascii="Calibri" w:hAnsi="Calibri" w:cs="Calibri"/>
        </w:rPr>
        <w:t>почвогрунтов</w:t>
      </w:r>
      <w:proofErr w:type="spellEnd"/>
      <w:r>
        <w:rPr>
          <w:rFonts w:ascii="Calibri" w:hAnsi="Calibri" w:cs="Calibri"/>
        </w:rPr>
        <w:t xml:space="preserve"> и воды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Исследования и оценка физических воздействий и радиационной обстановки на территории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r:id="rId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Работы в составе инженерно-геотехнических изысканий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Проходка горных выработок с их опробованием и лабораторные исследования механических свой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унтов с определением характеристик для конкретных схем расчета оснований фундаментов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rPr>
          <w:rFonts w:ascii="Calibri" w:hAnsi="Calibri" w:cs="Calibri"/>
        </w:rPr>
        <w:t>прессиометрические</w:t>
      </w:r>
      <w:proofErr w:type="spellEnd"/>
      <w:r>
        <w:rPr>
          <w:rFonts w:ascii="Calibri" w:hAnsi="Calibri" w:cs="Calibri"/>
        </w:rPr>
        <w:t>, срезные). Испытания эталонных и натурных свай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Определение стандартных механических характеристик грунтов методами статического, </w:t>
      </w:r>
      <w:r>
        <w:rPr>
          <w:rFonts w:ascii="Calibri" w:hAnsi="Calibri" w:cs="Calibri"/>
        </w:rPr>
        <w:lastRenderedPageBreak/>
        <w:t>динамического и бурового зондирования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Физическое и математическое моделирование взаимодействия зданий и сооружений с геологической средой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Геотехнический контроль строительства зданий, сооружений и прилегающих территорий</w:t>
      </w: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BA0" w:rsidRDefault="000B5BA0" w:rsidP="000B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Обследование состояния грунтов основания зданий и сооружений</w:t>
      </w:r>
    </w:p>
    <w:p w:rsidR="0078067A" w:rsidRDefault="0078067A">
      <w:bookmarkStart w:id="0" w:name="_GoBack"/>
      <w:bookmarkEnd w:id="0"/>
    </w:p>
    <w:sectPr w:rsidR="0078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45"/>
    <w:rsid w:val="000B5BA0"/>
    <w:rsid w:val="0078067A"/>
    <w:rsid w:val="00C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563D1BCE9C563A768E66C0A9755AE99DE74A7FA0674A4A9308B0FEC852A76CB6F018A4A801205AVBF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2014-02-10T15:13:00Z</dcterms:created>
  <dcterms:modified xsi:type="dcterms:W3CDTF">2014-02-10T15:15:00Z</dcterms:modified>
</cp:coreProperties>
</file>